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bookmarkStart w:id="0" w:name="block-26805447"/>
      <w:r w:rsidRPr="001B6E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B6EBE">
        <w:rPr>
          <w:rFonts w:ascii="Calibri" w:hAnsi="Calibri"/>
          <w:color w:val="000000"/>
          <w:sz w:val="28"/>
          <w:lang w:val="ru-RU"/>
        </w:rPr>
        <w:t xml:space="preserve">– </w:t>
      </w:r>
      <w:r w:rsidRPr="001B6EB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B6E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6EB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B6E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6EB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1B6EBE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1B6EBE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1B6EB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1B6EBE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1B6EB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B6EBE">
        <w:rPr>
          <w:rFonts w:ascii="Times New Roman" w:hAnsi="Times New Roman"/>
          <w:color w:val="000000"/>
          <w:sz w:val="28"/>
          <w:lang w:val="ru-RU"/>
        </w:rPr>
        <w:t>‌</w:t>
      </w:r>
    </w:p>
    <w:p w:rsidR="00897E0D" w:rsidRPr="001B6EBE" w:rsidRDefault="00897E0D">
      <w:pPr>
        <w:rPr>
          <w:lang w:val="ru-RU"/>
        </w:rPr>
        <w:sectPr w:rsidR="00897E0D" w:rsidRPr="001B6EBE">
          <w:pgSz w:w="11906" w:h="16383"/>
          <w:pgMar w:top="1134" w:right="850" w:bottom="1134" w:left="1701" w:header="720" w:footer="720" w:gutter="0"/>
          <w:cols w:space="720"/>
        </w:sect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bookmarkStart w:id="2" w:name="block-26805440"/>
      <w:bookmarkEnd w:id="0"/>
      <w:r w:rsidRPr="001B6E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1B6E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6EB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B6E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6EB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EBE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1B6EBE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897E0D">
      <w:pPr>
        <w:rPr>
          <w:lang w:val="ru-RU"/>
        </w:rPr>
        <w:sectPr w:rsidR="00897E0D" w:rsidRPr="001B6EBE">
          <w:pgSz w:w="11906" w:h="16383"/>
          <w:pgMar w:top="1134" w:right="850" w:bottom="1134" w:left="1701" w:header="720" w:footer="720" w:gutter="0"/>
          <w:cols w:space="720"/>
        </w:sect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bookmarkStart w:id="3" w:name="block-26805441"/>
      <w:bookmarkEnd w:id="2"/>
      <w:r w:rsidRPr="001B6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B6EBE">
        <w:rPr>
          <w:rFonts w:ascii="Calibri" w:hAnsi="Calibri"/>
          <w:color w:val="000000"/>
          <w:sz w:val="28"/>
          <w:lang w:val="ru-RU"/>
        </w:rPr>
        <w:t xml:space="preserve">– </w:t>
      </w:r>
      <w:r w:rsidRPr="001B6EB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B6E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6EB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B6EBE">
        <w:rPr>
          <w:rFonts w:ascii="Calibri" w:hAnsi="Calibri"/>
          <w:color w:val="000000"/>
          <w:sz w:val="28"/>
          <w:lang w:val="ru-RU"/>
        </w:rPr>
        <w:t>«</w:t>
      </w:r>
      <w:r w:rsidRPr="001B6EB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1B6EBE">
        <w:rPr>
          <w:rFonts w:ascii="Calibri" w:hAnsi="Calibri"/>
          <w:color w:val="000000"/>
          <w:sz w:val="28"/>
          <w:lang w:val="ru-RU"/>
        </w:rPr>
        <w:t>»</w:t>
      </w:r>
      <w:r w:rsidRPr="001B6EBE">
        <w:rPr>
          <w:rFonts w:ascii="Times New Roman" w:hAnsi="Times New Roman"/>
          <w:color w:val="000000"/>
          <w:sz w:val="28"/>
          <w:lang w:val="ru-RU"/>
        </w:rPr>
        <w:t>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1B6EB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100273">
      <w:pPr>
        <w:spacing w:after="0" w:line="264" w:lineRule="auto"/>
        <w:ind w:left="12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B6EB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B6E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1B6EBE">
        <w:rPr>
          <w:rFonts w:ascii="Calibri" w:hAnsi="Calibri"/>
          <w:color w:val="000000"/>
          <w:sz w:val="28"/>
          <w:lang w:val="ru-RU"/>
        </w:rPr>
        <w:t xml:space="preserve">– </w:t>
      </w:r>
      <w:r w:rsidRPr="001B6EBE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1B6E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6EB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B6E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6EBE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1B6E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6EB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B6E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6EB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B6EBE">
        <w:rPr>
          <w:rFonts w:ascii="Times New Roman" w:hAnsi="Times New Roman"/>
          <w:color w:val="333333"/>
          <w:sz w:val="28"/>
          <w:lang w:val="ru-RU"/>
        </w:rPr>
        <w:t>«</w:t>
      </w:r>
      <w:r w:rsidRPr="001B6EBE">
        <w:rPr>
          <w:rFonts w:ascii="Times New Roman" w:hAnsi="Times New Roman"/>
          <w:color w:val="000000"/>
          <w:sz w:val="28"/>
          <w:lang w:val="ru-RU"/>
        </w:rPr>
        <w:t>между</w:t>
      </w:r>
      <w:r w:rsidRPr="001B6EBE">
        <w:rPr>
          <w:rFonts w:ascii="Times New Roman" w:hAnsi="Times New Roman"/>
          <w:color w:val="333333"/>
          <w:sz w:val="28"/>
          <w:lang w:val="ru-RU"/>
        </w:rPr>
        <w:t>»</w:t>
      </w:r>
      <w:r w:rsidRPr="001B6EBE">
        <w:rPr>
          <w:rFonts w:ascii="Times New Roman" w:hAnsi="Times New Roman"/>
          <w:color w:val="000000"/>
          <w:sz w:val="28"/>
          <w:lang w:val="ru-RU"/>
        </w:rPr>
        <w:t>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97E0D" w:rsidRPr="001B6EBE" w:rsidRDefault="00100273">
      <w:pPr>
        <w:spacing w:after="0" w:line="264" w:lineRule="auto"/>
        <w:ind w:firstLine="600"/>
        <w:jc w:val="both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97E0D" w:rsidRPr="001B6EBE" w:rsidRDefault="00897E0D">
      <w:pPr>
        <w:spacing w:after="0" w:line="264" w:lineRule="auto"/>
        <w:ind w:left="120"/>
        <w:jc w:val="both"/>
        <w:rPr>
          <w:lang w:val="ru-RU"/>
        </w:rPr>
      </w:pPr>
    </w:p>
    <w:p w:rsidR="00897E0D" w:rsidRPr="001B6EBE" w:rsidRDefault="00897E0D">
      <w:pPr>
        <w:rPr>
          <w:lang w:val="ru-RU"/>
        </w:rPr>
        <w:sectPr w:rsidR="00897E0D" w:rsidRPr="001B6EBE">
          <w:pgSz w:w="11906" w:h="16383"/>
          <w:pgMar w:top="1134" w:right="850" w:bottom="1134" w:left="1701" w:header="720" w:footer="720" w:gutter="0"/>
          <w:cols w:space="720"/>
        </w:sectPr>
      </w:pPr>
    </w:p>
    <w:p w:rsidR="00897E0D" w:rsidRDefault="00100273">
      <w:pPr>
        <w:spacing w:after="0"/>
        <w:ind w:left="120"/>
      </w:pPr>
      <w:bookmarkStart w:id="4" w:name="block-26805442"/>
      <w:bookmarkEnd w:id="3"/>
      <w:r w:rsidRPr="001B6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7E0D" w:rsidRDefault="00100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897E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0D" w:rsidRDefault="0089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0D" w:rsidRDefault="00897E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0D" w:rsidRDefault="00897E0D"/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0D" w:rsidRDefault="00897E0D"/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0D" w:rsidRDefault="00897E0D"/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0D" w:rsidRDefault="00897E0D"/>
        </w:tc>
      </w:tr>
      <w:tr w:rsidR="00897E0D" w:rsidRP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0D" w:rsidRDefault="00897E0D"/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0D" w:rsidRDefault="00897E0D"/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E0D" w:rsidRDefault="00897E0D"/>
        </w:tc>
      </w:tr>
    </w:tbl>
    <w:p w:rsidR="00897E0D" w:rsidRDefault="00897E0D">
      <w:pPr>
        <w:sectPr w:rsidR="0089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E0D" w:rsidRPr="00191FE4" w:rsidRDefault="00100273">
      <w:pPr>
        <w:spacing w:after="0"/>
        <w:ind w:left="120"/>
        <w:rPr>
          <w:lang w:val="ru-RU"/>
        </w:rPr>
      </w:pPr>
      <w:bookmarkStart w:id="5" w:name="block-26805443"/>
      <w:bookmarkEnd w:id="4"/>
      <w:r w:rsidRPr="001B6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191FE4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897E0D" w:rsidRDefault="00100273">
      <w:pPr>
        <w:spacing w:after="0"/>
        <w:ind w:left="120"/>
      </w:pPr>
      <w:r w:rsidRPr="00191F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97E0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0D" w:rsidRDefault="0089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0D" w:rsidRDefault="00897E0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E0D" w:rsidRDefault="0089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0D" w:rsidRDefault="0089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0D" w:rsidRDefault="00897E0D"/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191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 w:rsidRPr="00191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вычитание». </w:t>
            </w: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7E0D" w:rsidRDefault="00897E0D">
            <w:pPr>
              <w:spacing w:after="0"/>
              <w:ind w:left="135"/>
            </w:pPr>
          </w:p>
        </w:tc>
      </w:tr>
      <w:tr w:rsidR="0089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0D" w:rsidRPr="001B6EBE" w:rsidRDefault="00100273">
            <w:pPr>
              <w:spacing w:after="0"/>
              <w:ind w:left="135"/>
              <w:rPr>
                <w:lang w:val="ru-RU"/>
              </w:rPr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 w:rsidRPr="001B6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7E0D" w:rsidRDefault="0010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0D" w:rsidRDefault="00897E0D"/>
        </w:tc>
      </w:tr>
    </w:tbl>
    <w:p w:rsidR="00897E0D" w:rsidRDefault="00897E0D">
      <w:pPr>
        <w:sectPr w:rsidR="0089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E0D" w:rsidRPr="00A10268" w:rsidRDefault="00100273">
      <w:pPr>
        <w:spacing w:after="0"/>
        <w:ind w:left="120"/>
        <w:rPr>
          <w:lang w:val="ru-RU"/>
        </w:rPr>
      </w:pPr>
      <w:r w:rsidRPr="00A10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6" w:name="block-26805446"/>
      <w:bookmarkEnd w:id="5"/>
      <w:r w:rsidRPr="00A1026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97E0D" w:rsidRDefault="001002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7E0D" w:rsidRPr="001B6EBE" w:rsidRDefault="00100273">
      <w:pPr>
        <w:spacing w:after="0" w:line="480" w:lineRule="auto"/>
        <w:ind w:left="120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1B6EBE">
        <w:rPr>
          <w:sz w:val="28"/>
          <w:lang w:val="ru-RU"/>
        </w:rPr>
        <w:br/>
      </w:r>
    </w:p>
    <w:p w:rsidR="00897E0D" w:rsidRPr="001B6EBE" w:rsidRDefault="00100273">
      <w:pPr>
        <w:spacing w:after="0"/>
        <w:ind w:left="120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>​</w:t>
      </w:r>
    </w:p>
    <w:p w:rsidR="00897E0D" w:rsidRPr="001B6EBE" w:rsidRDefault="00100273">
      <w:pPr>
        <w:spacing w:after="0" w:line="480" w:lineRule="auto"/>
        <w:ind w:left="120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7E0D" w:rsidRPr="001B6EBE" w:rsidRDefault="00100273">
      <w:pPr>
        <w:spacing w:after="0" w:line="480" w:lineRule="auto"/>
        <w:ind w:left="120"/>
        <w:rPr>
          <w:lang w:val="ru-RU"/>
        </w:rPr>
      </w:pPr>
      <w:r w:rsidRPr="001B6EBE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с поурочными разработками по "Математике" 1-4 классы УМК "Школа</w:t>
      </w:r>
      <w:r w:rsidRPr="001B6EBE">
        <w:rPr>
          <w:sz w:val="28"/>
          <w:lang w:val="ru-RU"/>
        </w:rPr>
        <w:br/>
      </w:r>
      <w:bookmarkStart w:id="7" w:name="4ccd20f5-4b97-462e-8469-dea56de20829"/>
      <w:r w:rsidRPr="001B6EBE">
        <w:rPr>
          <w:rFonts w:ascii="Times New Roman" w:hAnsi="Times New Roman"/>
          <w:color w:val="000000"/>
          <w:sz w:val="28"/>
          <w:lang w:val="ru-RU"/>
        </w:rPr>
        <w:t xml:space="preserve"> России"</w:t>
      </w:r>
      <w:bookmarkEnd w:id="7"/>
      <w:r w:rsidRPr="001B6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E0D" w:rsidRPr="001B6EBE" w:rsidRDefault="00897E0D">
      <w:pPr>
        <w:spacing w:after="0"/>
        <w:ind w:left="120"/>
        <w:rPr>
          <w:lang w:val="ru-RU"/>
        </w:rPr>
      </w:pPr>
    </w:p>
    <w:p w:rsidR="00897E0D" w:rsidRPr="001B6EBE" w:rsidRDefault="00100273">
      <w:pPr>
        <w:spacing w:after="0" w:line="480" w:lineRule="auto"/>
        <w:ind w:left="120"/>
        <w:rPr>
          <w:lang w:val="ru-RU"/>
        </w:rPr>
      </w:pPr>
      <w:r w:rsidRPr="001B6E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7E0D" w:rsidRPr="001B6EBE" w:rsidRDefault="00100273">
      <w:pPr>
        <w:spacing w:after="0" w:line="480" w:lineRule="auto"/>
        <w:ind w:left="120"/>
        <w:rPr>
          <w:lang w:val="ru-RU"/>
        </w:rPr>
      </w:pPr>
      <w:r w:rsidRPr="001B6EB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B6EBE">
        <w:rPr>
          <w:rFonts w:ascii="Times New Roman" w:hAnsi="Times New Roman"/>
          <w:color w:val="000000"/>
          <w:sz w:val="28"/>
          <w:lang w:val="ru-RU"/>
        </w:rPr>
        <w:t>Учи.ру</w:t>
      </w:r>
      <w:r w:rsidRPr="001B6EBE">
        <w:rPr>
          <w:sz w:val="28"/>
          <w:lang w:val="ru-RU"/>
        </w:rPr>
        <w:br/>
      </w:r>
      <w:r w:rsidRPr="001B6EBE">
        <w:rPr>
          <w:rFonts w:ascii="Times New Roman" w:hAnsi="Times New Roman"/>
          <w:color w:val="000000"/>
          <w:sz w:val="28"/>
          <w:lang w:val="ru-RU"/>
        </w:rPr>
        <w:t xml:space="preserve"> "Моя школа"</w:t>
      </w:r>
      <w:r w:rsidRPr="001B6EBE">
        <w:rPr>
          <w:sz w:val="28"/>
          <w:lang w:val="ru-RU"/>
        </w:rPr>
        <w:br/>
      </w:r>
      <w:bookmarkStart w:id="8" w:name="c563541b-dafa-4bd9-a500-57d2c647696a"/>
      <w:r w:rsidRPr="001B6EBE">
        <w:rPr>
          <w:rFonts w:ascii="Times New Roman" w:hAnsi="Times New Roman"/>
          <w:color w:val="000000"/>
          <w:sz w:val="28"/>
          <w:lang w:val="ru-RU"/>
        </w:rPr>
        <w:t xml:space="preserve"> "РЭШ"</w:t>
      </w:r>
      <w:bookmarkEnd w:id="8"/>
      <w:r w:rsidRPr="001B6EB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897E0D" w:rsidRPr="001B6EBE" w:rsidRDefault="00897E0D">
      <w:pPr>
        <w:rPr>
          <w:lang w:val="ru-RU"/>
        </w:rPr>
        <w:sectPr w:rsidR="00897E0D" w:rsidRPr="001B6EBE">
          <w:pgSz w:w="11906" w:h="16383"/>
          <w:pgMar w:top="1134" w:right="850" w:bottom="1134" w:left="1701" w:header="720" w:footer="720" w:gutter="0"/>
          <w:cols w:space="720"/>
        </w:sectPr>
      </w:pPr>
    </w:p>
    <w:p w:rsidR="00100273" w:rsidRPr="001B6EBE" w:rsidRDefault="00100273" w:rsidP="00A10268">
      <w:pPr>
        <w:rPr>
          <w:lang w:val="ru-RU"/>
        </w:rPr>
      </w:pPr>
      <w:bookmarkStart w:id="9" w:name="_GoBack"/>
      <w:bookmarkEnd w:id="6"/>
      <w:bookmarkEnd w:id="9"/>
    </w:p>
    <w:sectPr w:rsidR="00100273" w:rsidRPr="001B6E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067FE"/>
    <w:multiLevelType w:val="multilevel"/>
    <w:tmpl w:val="9B6607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972EF4"/>
    <w:multiLevelType w:val="multilevel"/>
    <w:tmpl w:val="F6DCD7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7E0D"/>
    <w:rsid w:val="000E55CF"/>
    <w:rsid w:val="00100273"/>
    <w:rsid w:val="00191FE4"/>
    <w:rsid w:val="001B6EBE"/>
    <w:rsid w:val="00897E0D"/>
    <w:rsid w:val="00973A99"/>
    <w:rsid w:val="00A1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8467"/>
  <w15:docId w15:val="{24073642-60B2-469A-AC38-DDF192A6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5</cp:revision>
  <cp:lastPrinted>2023-10-10T11:37:00Z</cp:lastPrinted>
  <dcterms:created xsi:type="dcterms:W3CDTF">2023-10-09T10:55:00Z</dcterms:created>
  <dcterms:modified xsi:type="dcterms:W3CDTF">2024-01-21T09:28:00Z</dcterms:modified>
</cp:coreProperties>
</file>